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3"/>
        <w:gridCol w:w="6"/>
      </w:tblGrid>
      <w:tr w:rsidR="001571FC" w:rsidRPr="001571FC" w:rsidTr="001571F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571FC" w:rsidRDefault="001571FC" w:rsidP="001571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4968"/>
              <w:gridCol w:w="4860"/>
            </w:tblGrid>
            <w:tr w:rsidR="001571FC" w:rsidTr="00F8037F">
              <w:trPr>
                <w:trHeight w:val="1622"/>
              </w:trPr>
              <w:tc>
                <w:tcPr>
                  <w:tcW w:w="4968" w:type="dxa"/>
                </w:tcPr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директора по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учебно-производственной работе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 . . . . . . . . . . . . . . . . .А.В. Прутько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 28. .»  . . . . .августа. . . .2013 г.</w:t>
                  </w:r>
                </w:p>
              </w:tc>
              <w:tc>
                <w:tcPr>
                  <w:tcW w:w="4860" w:type="dxa"/>
                </w:tcPr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РАССМОТРЕНО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заседании комиссии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связи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. . . . . . . . . . . . . . . .Л.Е. Кузьмицкая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.28 .»    . . .августа. . 2013 г.</w:t>
                  </w:r>
                </w:p>
                <w:p w:rsidR="001571FC" w:rsidRDefault="001571FC" w:rsidP="00F8037F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571FC" w:rsidRDefault="001571FC" w:rsidP="001571FC">
            <w:pPr>
              <w:rPr>
                <w:sz w:val="24"/>
              </w:rPr>
            </w:pPr>
          </w:p>
          <w:p w:rsidR="001571FC" w:rsidRPr="00705B57" w:rsidRDefault="001571FC" w:rsidP="001571FC">
            <w:pPr>
              <w:pStyle w:val="2"/>
            </w:pPr>
            <w:r>
              <w:t>ПРАКТИЧЕСКАЯ РАБОТА №5</w:t>
            </w:r>
            <w:r>
              <w:t>А</w:t>
            </w:r>
          </w:p>
          <w:p w:rsidR="001571FC" w:rsidRDefault="001571FC" w:rsidP="001571FC">
            <w:pPr>
              <w:jc w:val="center"/>
              <w:rPr>
                <w:sz w:val="24"/>
              </w:rPr>
            </w:pPr>
          </w:p>
          <w:p w:rsidR="001571FC" w:rsidRPr="0007500B" w:rsidRDefault="001571FC" w:rsidP="001571FC">
            <w:pPr>
              <w:jc w:val="center"/>
              <w:rPr>
                <w:sz w:val="36"/>
              </w:rPr>
            </w:pPr>
            <w:r>
              <w:rPr>
                <w:sz w:val="28"/>
              </w:rPr>
              <w:t>По предмету: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ИНФОРМАТИКА И ИКТ</w:t>
            </w:r>
          </w:p>
          <w:p w:rsidR="001571FC" w:rsidRDefault="001571FC" w:rsidP="0015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ab/>
            </w:r>
          </w:p>
          <w:p w:rsidR="001571FC" w:rsidRDefault="001571FC" w:rsidP="001571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работы:</w:t>
            </w:r>
          </w:p>
          <w:p w:rsidR="001571FC" w:rsidRPr="004017CD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Поисковые системы. Пример поиска информации на государственных образовательных порталах.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Default="001571FC" w:rsidP="001571FC">
            <w:pPr>
              <w:rPr>
                <w:sz w:val="24"/>
              </w:rPr>
            </w:pPr>
          </w:p>
          <w:p w:rsidR="001571FC" w:rsidRDefault="001571FC" w:rsidP="001571FC">
            <w:pPr>
              <w:rPr>
                <w:sz w:val="24"/>
              </w:rPr>
            </w:pPr>
          </w:p>
          <w:p w:rsidR="001571FC" w:rsidRDefault="001571FC" w:rsidP="001571FC">
            <w:pPr>
              <w:rPr>
                <w:sz w:val="24"/>
              </w:rPr>
            </w:pPr>
          </w:p>
          <w:p w:rsidR="001571FC" w:rsidRDefault="001571FC" w:rsidP="0015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1 час</w:t>
            </w:r>
          </w:p>
          <w:p w:rsidR="001571FC" w:rsidRDefault="001571FC" w:rsidP="001571FC">
            <w:pPr>
              <w:jc w:val="center"/>
              <w:rPr>
                <w:sz w:val="24"/>
              </w:rPr>
            </w:pPr>
          </w:p>
          <w:p w:rsidR="001571FC" w:rsidRDefault="001571FC" w:rsidP="001571FC">
            <w:pPr>
              <w:jc w:val="center"/>
              <w:rPr>
                <w:sz w:val="24"/>
              </w:rPr>
            </w:pPr>
          </w:p>
          <w:p w:rsidR="001571FC" w:rsidRDefault="001571FC" w:rsidP="0015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  <w:p w:rsidR="001571FC" w:rsidRDefault="001571FC" w:rsidP="001571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 г.</w:t>
            </w:r>
          </w:p>
          <w:p w:rsidR="001571FC" w:rsidRDefault="001571FC" w:rsidP="001571FC">
            <w:pPr>
              <w:jc w:val="center"/>
            </w:pPr>
            <w:r>
              <w:br w:type="page"/>
            </w:r>
          </w:p>
          <w:p w:rsid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</w:p>
          <w:p w:rsidR="001571FC" w:rsidRPr="004017CD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  <w:t>Практическая работа №5А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. Поисковые системы. Пример поиска информации на государственных образовательных порталах.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Цель работы: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осуществлять поиск информации с помощью поисковых систем.</w:t>
            </w:r>
          </w:p>
          <w:p w:rsidR="001571FC" w:rsidRPr="004017CD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Calibri" w:eastAsia="Calibri" w:hAnsi="Calibri" w:cs="Times New Roman"/>
                <w:b/>
                <w:sz w:val="24"/>
              </w:rPr>
              <w:t>2. Литература</w:t>
            </w:r>
            <w:r w:rsidRPr="004017CD">
              <w:rPr>
                <w:rFonts w:ascii="Calibri" w:eastAsia="Calibri" w:hAnsi="Calibri" w:cs="Times New Roman"/>
                <w:b/>
                <w:sz w:val="24"/>
              </w:rPr>
              <w:t>: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Pr="004017CD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ИКТ: учебник для начального и среднего профессионального образования. Цветкова Н.С., Великович Л.С. – Академия, 2011 г.</w:t>
            </w:r>
          </w:p>
          <w:p w:rsidR="001571FC" w:rsidRPr="004017CD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учебник для 10-11 кл. / И.Г.Семакин, Е.К.Хеннер. – 4 изд., испр. – М. – Бином. Лаборатория знаний, 2008г. – 246 с.: ил. 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практикум для 10-11 кл. / И.Г.Семакин, Е.К.Хеннер. – 4 изд., испр. – М. – Бином. Лаборатория знаний, 2008г. 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10 кл. Базовый уровень под ред. Н.В.Макаровой – Спб – Лидер, 2010г. 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11 кл. Базовый уровень под ред. Н.В.Макаровой – Спб – Лидер, 2010г.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школьной информатики / под ред. И.Г.Семакина. – М.: Бином. Лаборатория знаний, 2011г.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http//www.informatika.</w:t>
              </w:r>
            </w:hyperlink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571FC" w:rsidRPr="004017CD" w:rsidRDefault="001571FC" w:rsidP="001571F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http//www.student.informatika.ru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571FC" w:rsidRPr="001B3CE1" w:rsidRDefault="001571FC" w:rsidP="001571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hyperlink r:id="rId8"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mirgeo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ucoz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3. Подготовка к работе: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3.1. Изучить материал</w:t>
            </w:r>
            <w:r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3.2. Изучить описание практической работы.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3.3. Подготовить бланк отчета, содержащий название, цель работы, задание.</w:t>
            </w:r>
          </w:p>
          <w:p w:rsidR="001571FC" w:rsidRPr="004017CD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4. Оборудование: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компьютер, 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1571FC" w:rsidRDefault="001571FC" w:rsidP="001571FC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1571FC" w:rsidRDefault="001571FC" w:rsidP="001571FC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Изучить теоретический материал</w:t>
            </w:r>
          </w:p>
          <w:p w:rsidR="001571FC" w:rsidRPr="008B6D6C" w:rsidRDefault="001571FC" w:rsidP="001571FC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5.2. Выполнить задания 1-6</w:t>
            </w:r>
          </w:p>
          <w:p w:rsidR="001571FC" w:rsidRPr="008B6D6C" w:rsidRDefault="001571FC" w:rsidP="001571FC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Pr="008B6D6C">
              <w:rPr>
                <w:b/>
                <w:i/>
                <w:sz w:val="24"/>
              </w:rPr>
              <w:t>.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1571FC" w:rsidRPr="001571FC" w:rsidTr="001571FC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1571FC" w:rsidRPr="001571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1FC" w:rsidRPr="001571FC" w:rsidRDefault="001571FC" w:rsidP="0015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FC" w:rsidRPr="001571FC" w:rsidTr="001571FC">
        <w:trPr>
          <w:tblCellSpacing w:w="0" w:type="dxa"/>
        </w:trPr>
        <w:tc>
          <w:tcPr>
            <w:tcW w:w="4997" w:type="pct"/>
            <w:vAlign w:val="center"/>
            <w:hideMark/>
          </w:tcPr>
          <w:p w:rsidR="001571FC" w:rsidRPr="001571FC" w:rsidRDefault="001571FC" w:rsidP="0015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bookmarkStart w:id="1" w:name="_GoBack"/>
            <w:bookmarkEnd w:id="1"/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Краткие теоретические сведения.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в Интернете осуществляется с помощью специальных программ, обрабатывающих запросы — 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информационно-поисковых систем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(ИПС).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что по их мнению представляет общественный интерес, и заносят в каталог.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Web, из процесса наполнения базы данных поисковой системы необходимо исключить человеческий фактор — работа должна быть автоматизирована.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Автоматическую каталогизацию Web-ресурсов и удовлетворение запросов клиентов выполняют поисковые указатели. Работу поискового указателя можно условно разделить на три этапа: </w:t>
            </w:r>
          </w:p>
          <w:p w:rsidR="001571FC" w:rsidRPr="001571FC" w:rsidRDefault="001571FC" w:rsidP="001571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      </w:r>
          </w:p>
          <w:p w:rsidR="001571FC" w:rsidRPr="001571FC" w:rsidRDefault="001571FC" w:rsidP="001571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      </w:r>
          </w:p>
          <w:p w:rsidR="001571FC" w:rsidRPr="001571FC" w:rsidRDefault="001571FC" w:rsidP="001571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рафинирование результирующего списка. На этом этапе создается список ссылок, который будет передан пользователю в качестве результирующего. Рафинирование результирующего списка заключается в фильтрации и ранжировании результатов поиска.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фильтрацией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наиболее крупными и популярными поисковыми системами являются:</w:t>
            </w:r>
          </w:p>
          <w:p w:rsidR="001571FC" w:rsidRPr="001571FC" w:rsidRDefault="001571FC" w:rsidP="001571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«Яndex» (</w:t>
            </w:r>
            <w:hyperlink r:id="rId9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www.yandex.ru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  <w:p w:rsidR="001571FC" w:rsidRPr="001571FC" w:rsidRDefault="001571FC" w:rsidP="001571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«Pамблер» (</w:t>
            </w:r>
            <w:hyperlink r:id="rId10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www.rambler.ru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  <w:p w:rsidR="001571FC" w:rsidRPr="001571FC" w:rsidRDefault="001571FC" w:rsidP="001571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«Google» (</w:t>
            </w:r>
            <w:hyperlink r:id="rId11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www.google.ru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 </w:t>
            </w:r>
          </w:p>
          <w:p w:rsidR="001571FC" w:rsidRPr="001571FC" w:rsidRDefault="001571FC" w:rsidP="001571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«Апорт2000» (</w:t>
            </w:r>
            <w:hyperlink r:id="rId12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www.aport.ru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Задания: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1.</w:t>
            </w:r>
          </w:p>
          <w:p w:rsidR="001571FC" w:rsidRPr="001571FC" w:rsidRDefault="001571FC" w:rsidP="001571F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Загрузите Интернет.</w:t>
            </w:r>
          </w:p>
          <w:p w:rsidR="001571FC" w:rsidRPr="001571FC" w:rsidRDefault="001571FC" w:rsidP="001571F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строки поиска найдите каталог ссылок на государственные образовательные порталы.</w:t>
            </w:r>
          </w:p>
          <w:p w:rsidR="001571FC" w:rsidRPr="001571FC" w:rsidRDefault="001571FC" w:rsidP="001571F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электронные адреса шести государственных образовательных порталов и дайте им краткую характеристику. Оформите в виде таблицы.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2.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программу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Enternet Explorer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Загрузите страницу электронного словаря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Promt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hyperlink r:id="rId13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ver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dict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раскрывающегося списка выберите Русско-английский словарь (Русско-Немецкий).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текстовое поле Слово для перевода: введите слово, которое Вам нужно перевести.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Нажмите на кнопку Найти.</w:t>
            </w:r>
          </w:p>
          <w:p w:rsidR="001571FC" w:rsidRPr="001571FC" w:rsidRDefault="001571FC" w:rsidP="001571FC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результат в следующую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2202"/>
              <w:gridCol w:w="1965"/>
            </w:tblGrid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Русско-Английский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Русско-Немецкий</w:t>
                  </w: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Клавиатура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Программист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Винчестер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Ссылка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3.</w:t>
            </w:r>
          </w:p>
          <w:p w:rsidR="001571FC" w:rsidRPr="001571FC" w:rsidRDefault="001571FC" w:rsidP="001571F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Загрузите страницу электронного словаря– www.efremova.info.</w:t>
            </w:r>
          </w:p>
          <w:p w:rsidR="001571FC" w:rsidRPr="001571FC" w:rsidRDefault="001571FC" w:rsidP="001571F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текстовое поле Поиск по словарю: введите слово, лексическое значение которого Вам нужно узнать.</w:t>
            </w:r>
          </w:p>
          <w:p w:rsidR="001571FC" w:rsidRPr="001571FC" w:rsidRDefault="001571FC" w:rsidP="001571F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Нажмите на кнопку Искать. Дождитесь результата поиска.</w:t>
            </w:r>
          </w:p>
          <w:p w:rsidR="001571FC" w:rsidRPr="001571FC" w:rsidRDefault="001571FC" w:rsidP="001571F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Занесите результат в следующую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2452"/>
            </w:tblGrid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Лексическое значение</w:t>
                  </w: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Метонимия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Видеокарта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Железо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Папирус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Скальпель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Дебет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4.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одной из поисковых систем найдите информацию и занесите ее в таблицу: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  <w:gridCol w:w="1357"/>
              <w:gridCol w:w="1358"/>
            </w:tblGrid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Личности 20 века</w:t>
                  </w: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Годы жизни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 занятий</w:t>
                  </w: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Джеф Раскин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Лев Ландау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Юрий Гагарин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5.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таблицу, используя поисковую систему Яндекс: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2963"/>
              <w:gridCol w:w="1313"/>
              <w:gridCol w:w="3565"/>
            </w:tblGrid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Слова,</w:t>
                  </w:r>
                </w:p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входящие в запрос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Структура запроса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найденных</w:t>
                  </w:r>
                </w:p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страниц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Электронный адрес первой найденной ссылк</w:t>
                  </w: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</w:t>
                  </w:r>
                </w:p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Информационная! Система!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+ 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- система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«Информационная система»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</w:t>
                  </w:r>
                </w:p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&amp; компьютер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</w:t>
                  </w: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title</w:t>
                  </w: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(Персональный компьютер)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71FC" w:rsidRPr="001571FC" w:rsidTr="001571F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71FC" w:rsidRPr="001571FC" w:rsidRDefault="001571FC" w:rsidP="001571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$</w:t>
                  </w: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anchor</w:t>
                  </w:r>
                  <w:r w:rsidRPr="001571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(Персональный компьютер)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71FC" w:rsidRPr="001571FC" w:rsidRDefault="001571FC" w:rsidP="001571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6.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Произвести поиск сайтов в наиболее популярных поисковых системах общего назначения в русскоязычном Интернете (Рунете).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Краткая справка.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популярными русскоязычными поисковыми системами являются: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Rambler — </w:t>
            </w:r>
            <w:hyperlink r:id="rId14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www.rambler.ru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Апорт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</w:t>
            </w:r>
            <w:hyperlink r:id="rId15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www.aport.ru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hyperlink r:id="rId16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</w:hyperlink>
            <w:hyperlink r:id="rId17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Англоязычные поисковые системы: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Yahoo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hyperlink r:id="rId18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</w:hyperlink>
            <w:hyperlink r:id="rId19" w:history="1"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yahoo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571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FTP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систему поиска адресов электронной почты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WhoWhere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выполнения: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Создайте папку на рабочем столе с именем: Фамилия–Группа.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Запустите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перехода в определенное место или на определенную страницу воспользуйтесь адресной строкой главного окна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справка: Адрес узла (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обычно начинается с имени протокола, за которым следует обслуживающая узел организация, например в адресе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указывает, что это сервер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использует протокол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домен «.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определяет адрес российских узлов.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Произведите поиск в поисковой системе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в адресную строку адрес (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русскоязычной поисковой системы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нажмите клавишу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Подождите, пока загрузится страница. В это же время на панели, инструментов активизируется красная кнопка Остановить, предназначенная для остановки загрузки.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загрузившуюся главную страницу –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Введите в поле поиска словосочетание «Энциклопедия финансов» и нажмите кнопку Найти.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Убедитесь, что каталог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система:_________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Запомните страницу из списка найденных, представляющую для вас интерес, командой Избранное/Добавить в папку.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Сохраните текущую страницу на компьютере. Выполните команду Файл/Сохранить как, выберите созданную ранее папку на рабочем столе для сохранения, задайте имя файла и нажмите кнопку Сохранить.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Для поиска информации на текущей странице выполните команду Правка/Найти на этой странице (или нажмите клавиши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окне поиска наберите искомое выражение, например «Финансы», и нажмите кнопку Найти далее. Откройте страничку одной из найденных энциклопедий.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Скопируйте сведения страницы в текстовый документ. Для копирования содержимого всей страницы выполните команду Правка/Выделить все и команду Правка/Копировать. Откройте новый документ текстового редактора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выполните команду Правка/Вставить.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Краткая справка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невозможно копирование сведений с одной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на другую.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Произведите поиск в поисковой системе Ya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Откройте поисковый сервер YA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поле поиска задайте «Энциклопедии», нажмите кнопку Найти, сравните результаты с поиском в Рамблере.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Краткая справка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Произведите поиск картинок и фотографий в поисковой системе Ya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ndex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поле поиска наберите по-английски «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Dollar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укажите категорию поиска «Картинки». Запрос «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Dollar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найдет в Интернете картинки, в имени которых встречается слово «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Dollar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Высока вероятность того, что эти картинки связаны с финансами.</w:t>
            </w:r>
          </w:p>
          <w:p w:rsidR="001571FC" w:rsidRPr="001571FC" w:rsidRDefault="001571FC" w:rsidP="00157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71FC" w:rsidRPr="001571FC" w:rsidRDefault="001571FC" w:rsidP="001571F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понимают под поисковой системой?</w:t>
            </w:r>
          </w:p>
          <w:p w:rsidR="001571FC" w:rsidRPr="001571FC" w:rsidRDefault="001571FC" w:rsidP="001571F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популярные русскоязычные поисковые системы.</w:t>
            </w:r>
          </w:p>
          <w:p w:rsidR="001571FC" w:rsidRPr="001571FC" w:rsidRDefault="001571FC" w:rsidP="001571F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ссылка и как определить, является ли элемент страницы ссылкой</w:t>
            </w:r>
          </w:p>
          <w:p w:rsidR="001571FC" w:rsidRPr="001571FC" w:rsidRDefault="001571FC" w:rsidP="001571F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ли копирование сведений с одной 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на другую?</w:t>
            </w:r>
          </w:p>
          <w:p w:rsidR="001571FC" w:rsidRPr="001571FC" w:rsidRDefault="001571FC" w:rsidP="001571F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0" w:type="auto"/>
            <w:vAlign w:val="center"/>
            <w:hideMark/>
          </w:tcPr>
          <w:p w:rsidR="001571FC" w:rsidRPr="001571FC" w:rsidRDefault="001571FC" w:rsidP="0015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415" w:rsidRDefault="00737415"/>
    <w:sectPr w:rsidR="0073741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34" w:rsidRDefault="00F51134" w:rsidP="001571FC">
      <w:pPr>
        <w:spacing w:after="0" w:line="240" w:lineRule="auto"/>
      </w:pPr>
      <w:r>
        <w:separator/>
      </w:r>
    </w:p>
  </w:endnote>
  <w:endnote w:type="continuationSeparator" w:id="0">
    <w:p w:rsidR="00F51134" w:rsidRDefault="00F51134" w:rsidP="0015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43178"/>
      <w:docPartObj>
        <w:docPartGallery w:val="Page Numbers (Bottom of Page)"/>
        <w:docPartUnique/>
      </w:docPartObj>
    </w:sdtPr>
    <w:sdtContent>
      <w:p w:rsidR="001571FC" w:rsidRDefault="001571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C8">
          <w:rPr>
            <w:noProof/>
          </w:rPr>
          <w:t>3</w:t>
        </w:r>
        <w:r>
          <w:fldChar w:fldCharType="end"/>
        </w:r>
      </w:p>
    </w:sdtContent>
  </w:sdt>
  <w:p w:rsidR="001571FC" w:rsidRDefault="001571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34" w:rsidRDefault="00F51134" w:rsidP="001571FC">
      <w:pPr>
        <w:spacing w:after="0" w:line="240" w:lineRule="auto"/>
      </w:pPr>
      <w:r>
        <w:separator/>
      </w:r>
    </w:p>
  </w:footnote>
  <w:footnote w:type="continuationSeparator" w:id="0">
    <w:p w:rsidR="00F51134" w:rsidRDefault="00F51134" w:rsidP="00157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29C"/>
    <w:multiLevelType w:val="multilevel"/>
    <w:tmpl w:val="EA6C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717EE"/>
    <w:multiLevelType w:val="multilevel"/>
    <w:tmpl w:val="755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7F54"/>
    <w:multiLevelType w:val="hybridMultilevel"/>
    <w:tmpl w:val="2EF0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05A9"/>
    <w:multiLevelType w:val="multilevel"/>
    <w:tmpl w:val="AFF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07C1"/>
    <w:multiLevelType w:val="multilevel"/>
    <w:tmpl w:val="5E6E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B31A0"/>
    <w:multiLevelType w:val="multilevel"/>
    <w:tmpl w:val="2A46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0184F"/>
    <w:multiLevelType w:val="multilevel"/>
    <w:tmpl w:val="6D3A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44696"/>
    <w:multiLevelType w:val="multilevel"/>
    <w:tmpl w:val="5D6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0"/>
    <w:rsid w:val="001571FC"/>
    <w:rsid w:val="002C2CC8"/>
    <w:rsid w:val="00737415"/>
    <w:rsid w:val="009D6B30"/>
    <w:rsid w:val="00F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7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157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1FC"/>
  </w:style>
  <w:style w:type="paragraph" w:styleId="a6">
    <w:name w:val="footer"/>
    <w:basedOn w:val="a"/>
    <w:link w:val="a7"/>
    <w:uiPriority w:val="99"/>
    <w:unhideWhenUsed/>
    <w:rsid w:val="0015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1FC"/>
  </w:style>
  <w:style w:type="paragraph" w:styleId="a8">
    <w:name w:val="Balloon Text"/>
    <w:basedOn w:val="a"/>
    <w:link w:val="a9"/>
    <w:uiPriority w:val="99"/>
    <w:semiHidden/>
    <w:unhideWhenUsed/>
    <w:rsid w:val="0015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57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157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1FC"/>
  </w:style>
  <w:style w:type="paragraph" w:styleId="a6">
    <w:name w:val="footer"/>
    <w:basedOn w:val="a"/>
    <w:link w:val="a7"/>
    <w:uiPriority w:val="99"/>
    <w:unhideWhenUsed/>
    <w:rsid w:val="0015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1FC"/>
  </w:style>
  <w:style w:type="paragraph" w:styleId="a8">
    <w:name w:val="Balloon Text"/>
    <w:basedOn w:val="a"/>
    <w:link w:val="a9"/>
    <w:uiPriority w:val="99"/>
    <w:semiHidden/>
    <w:unhideWhenUsed/>
    <w:rsid w:val="0015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geo.ucoz.ru/" TargetMode="External"/><Relationship Id="rId13" Type="http://schemas.openxmlformats.org/officeDocument/2006/relationships/hyperlink" Target="http://www.ver-dict.ru/" TargetMode="External"/><Relationship Id="rId18" Type="http://schemas.openxmlformats.org/officeDocument/2006/relationships/hyperlink" Target="http://www.yahoo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port.ru/" TargetMode="External"/><Relationship Id="rId1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ort.ru/" TargetMode="External"/><Relationship Id="rId10" Type="http://schemas.openxmlformats.org/officeDocument/2006/relationships/hyperlink" Target="http://www.rambler.ru/" TargetMode="External"/><Relationship Id="rId19" Type="http://schemas.openxmlformats.org/officeDocument/2006/relationships/hyperlink" Target="http://www.yaho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" TargetMode="External"/><Relationship Id="rId14" Type="http://schemas.openxmlformats.org/officeDocument/2006/relationships/hyperlink" Target="http://www.rambl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2013-10-02T09:10:00Z</cp:lastPrinted>
  <dcterms:created xsi:type="dcterms:W3CDTF">2013-10-02T09:13:00Z</dcterms:created>
  <dcterms:modified xsi:type="dcterms:W3CDTF">2013-10-02T09:13:00Z</dcterms:modified>
</cp:coreProperties>
</file>