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757209" w:rsidRPr="00757209" w:rsidTr="00A23EDE">
        <w:trPr>
          <w:trHeight w:val="8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57209" w:rsidRDefault="00757209" w:rsidP="00757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Смоленский техникум железнодорожного транспорта связи и сервиса</w:t>
            </w:r>
          </w:p>
          <w:tbl>
            <w:tblPr>
              <w:tblW w:w="9828" w:type="dxa"/>
              <w:tblLook w:val="04A0" w:firstRow="1" w:lastRow="0" w:firstColumn="1" w:lastColumn="0" w:noHBand="0" w:noVBand="1"/>
            </w:tblPr>
            <w:tblGrid>
              <w:gridCol w:w="4968"/>
              <w:gridCol w:w="4860"/>
            </w:tblGrid>
            <w:tr w:rsidR="00757209" w:rsidTr="00AF4713">
              <w:trPr>
                <w:trHeight w:val="1622"/>
              </w:trPr>
              <w:tc>
                <w:tcPr>
                  <w:tcW w:w="4968" w:type="dxa"/>
                </w:tcPr>
                <w:p w:rsidR="00757209" w:rsidRDefault="00757209" w:rsidP="00AF47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УТВЕРЖДАЮ</w:t>
                  </w:r>
                </w:p>
                <w:p w:rsidR="00757209" w:rsidRDefault="00757209" w:rsidP="00AF47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Заместитель директора </w:t>
                  </w:r>
                  <w:proofErr w:type="gramStart"/>
                  <w:r>
                    <w:rPr>
                      <w:sz w:val="24"/>
                    </w:rPr>
                    <w:t>по</w:t>
                  </w:r>
                  <w:proofErr w:type="gramEnd"/>
                </w:p>
                <w:p w:rsidR="00757209" w:rsidRDefault="00757209" w:rsidP="00AF47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учебно-производственной работе</w:t>
                  </w:r>
                </w:p>
                <w:p w:rsidR="00757209" w:rsidRDefault="00757209" w:rsidP="00AF4713">
                  <w:pPr>
                    <w:jc w:val="center"/>
                    <w:rPr>
                      <w:sz w:val="24"/>
                    </w:rPr>
                  </w:pPr>
                </w:p>
                <w:p w:rsidR="00757209" w:rsidRDefault="00757209" w:rsidP="00AF47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. . . . . . . . . . . . . . . . . .А.В. </w:t>
                  </w:r>
                  <w:proofErr w:type="spellStart"/>
                  <w:r>
                    <w:rPr>
                      <w:sz w:val="24"/>
                    </w:rPr>
                    <w:t>Прутько</w:t>
                  </w:r>
                  <w:proofErr w:type="spellEnd"/>
                </w:p>
                <w:p w:rsidR="00757209" w:rsidRDefault="00757209" w:rsidP="00AF47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«. . 28. .»  . . . . .августа. . . .2013 г.</w:t>
                  </w:r>
                </w:p>
              </w:tc>
              <w:tc>
                <w:tcPr>
                  <w:tcW w:w="4860" w:type="dxa"/>
                </w:tcPr>
                <w:p w:rsidR="00757209" w:rsidRDefault="00757209" w:rsidP="00AF47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РАССМОТРЕНО</w:t>
                  </w:r>
                </w:p>
                <w:p w:rsidR="00757209" w:rsidRDefault="00757209" w:rsidP="00AF47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 заседании комиссии</w:t>
                  </w:r>
                </w:p>
                <w:p w:rsidR="00757209" w:rsidRDefault="00757209" w:rsidP="00AF47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связи</w:t>
                  </w:r>
                </w:p>
                <w:p w:rsidR="00757209" w:rsidRDefault="00757209" w:rsidP="00AF4713">
                  <w:pPr>
                    <w:jc w:val="center"/>
                    <w:rPr>
                      <w:sz w:val="24"/>
                    </w:rPr>
                  </w:pPr>
                </w:p>
                <w:p w:rsidR="00757209" w:rsidRDefault="00757209" w:rsidP="00AF47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. . . . . . . . . . . . . . . .Л.Е. </w:t>
                  </w:r>
                  <w:proofErr w:type="spellStart"/>
                  <w:r>
                    <w:rPr>
                      <w:sz w:val="24"/>
                    </w:rPr>
                    <w:t>Кузьмицкая</w:t>
                  </w:r>
                  <w:proofErr w:type="spellEnd"/>
                </w:p>
                <w:p w:rsidR="00757209" w:rsidRDefault="00757209" w:rsidP="00AF47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«. .28 .»    . . .августа. . 2013 г.</w:t>
                  </w:r>
                </w:p>
                <w:p w:rsidR="00757209" w:rsidRDefault="00757209" w:rsidP="00AF4713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757209" w:rsidRDefault="00757209" w:rsidP="00757209">
            <w:pPr>
              <w:rPr>
                <w:sz w:val="24"/>
              </w:rPr>
            </w:pPr>
          </w:p>
          <w:p w:rsidR="00757209" w:rsidRPr="00705B57" w:rsidRDefault="00757209" w:rsidP="00757209">
            <w:pPr>
              <w:pStyle w:val="2"/>
            </w:pPr>
            <w:r>
              <w:t>ПРАКТИЧЕСКАЯ РАБОТА №1</w:t>
            </w:r>
            <w:r>
              <w:t>4</w:t>
            </w:r>
          </w:p>
          <w:p w:rsidR="00757209" w:rsidRDefault="00757209" w:rsidP="00757209">
            <w:pPr>
              <w:jc w:val="center"/>
              <w:rPr>
                <w:sz w:val="24"/>
              </w:rPr>
            </w:pPr>
          </w:p>
          <w:p w:rsidR="00757209" w:rsidRPr="0007500B" w:rsidRDefault="00757209" w:rsidP="00757209">
            <w:pPr>
              <w:jc w:val="center"/>
              <w:rPr>
                <w:sz w:val="36"/>
              </w:rPr>
            </w:pPr>
            <w:r>
              <w:rPr>
                <w:sz w:val="28"/>
              </w:rPr>
              <w:t>По предмету:</w:t>
            </w:r>
            <w:r>
              <w:rPr>
                <w:sz w:val="24"/>
              </w:rPr>
              <w:t xml:space="preserve">  </w:t>
            </w:r>
            <w:r>
              <w:rPr>
                <w:b/>
                <w:sz w:val="48"/>
                <w:szCs w:val="48"/>
              </w:rPr>
              <w:t>ИНФОРМАТИКА И ИКТ</w:t>
            </w:r>
          </w:p>
          <w:p w:rsidR="00757209" w:rsidRDefault="00757209" w:rsidP="007572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ab/>
            </w:r>
          </w:p>
          <w:p w:rsidR="00757209" w:rsidRDefault="00757209" w:rsidP="00757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работы:</w:t>
            </w:r>
          </w:p>
          <w:p w:rsidR="00757209" w:rsidRDefault="00757209" w:rsidP="00757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Создание компьютерных публикаций на основе использования готовых шаблонов.</w:t>
            </w:r>
          </w:p>
          <w:p w:rsidR="00757209" w:rsidRDefault="00757209" w:rsidP="007572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 рассчитана на 1</w:t>
            </w:r>
            <w:r>
              <w:rPr>
                <w:sz w:val="24"/>
              </w:rPr>
              <w:t xml:space="preserve"> час</w:t>
            </w:r>
          </w:p>
          <w:p w:rsidR="00757209" w:rsidRDefault="00757209" w:rsidP="00757209">
            <w:pPr>
              <w:jc w:val="center"/>
              <w:rPr>
                <w:sz w:val="24"/>
              </w:rPr>
            </w:pPr>
          </w:p>
          <w:p w:rsidR="00757209" w:rsidRDefault="00757209" w:rsidP="00757209">
            <w:pPr>
              <w:jc w:val="center"/>
              <w:rPr>
                <w:sz w:val="24"/>
              </w:rPr>
            </w:pPr>
          </w:p>
          <w:p w:rsidR="00757209" w:rsidRDefault="00757209" w:rsidP="00757209">
            <w:pPr>
              <w:jc w:val="center"/>
              <w:rPr>
                <w:sz w:val="24"/>
              </w:rPr>
            </w:pPr>
          </w:p>
          <w:p w:rsidR="00757209" w:rsidRDefault="00757209" w:rsidP="00757209">
            <w:pPr>
              <w:jc w:val="center"/>
              <w:rPr>
                <w:sz w:val="24"/>
              </w:rPr>
            </w:pPr>
          </w:p>
          <w:p w:rsidR="00757209" w:rsidRDefault="00757209" w:rsidP="00757209">
            <w:pPr>
              <w:jc w:val="center"/>
              <w:rPr>
                <w:sz w:val="24"/>
              </w:rPr>
            </w:pPr>
          </w:p>
          <w:p w:rsidR="00757209" w:rsidRDefault="00757209" w:rsidP="00757209">
            <w:pPr>
              <w:jc w:val="center"/>
              <w:rPr>
                <w:sz w:val="24"/>
              </w:rPr>
            </w:pPr>
          </w:p>
          <w:p w:rsidR="00757209" w:rsidRDefault="00757209" w:rsidP="007572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Смоленск</w:t>
            </w:r>
          </w:p>
          <w:p w:rsidR="00757209" w:rsidRDefault="00757209" w:rsidP="007572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2013-2014 г.</w:t>
            </w:r>
          </w:p>
          <w:p w:rsidR="00757209" w:rsidRPr="00757209" w:rsidRDefault="00757209" w:rsidP="00757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u w:val="single"/>
                <w:lang w:eastAsia="ru-RU"/>
              </w:rPr>
            </w:pPr>
            <w:r>
              <w:lastRenderedPageBreak/>
              <w:br w:type="page"/>
            </w:r>
            <w:r w:rsidRPr="0075720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u w:val="single"/>
                <w:lang w:eastAsia="ru-RU"/>
              </w:rPr>
              <w:t xml:space="preserve">Практическая работа №14. </w:t>
            </w:r>
          </w:p>
          <w:p w:rsid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0" w:name="_GoBack"/>
            <w:r w:rsidRPr="0075720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Создание компьютерных публикаций на основе использования готовых шаблонов</w:t>
            </w:r>
            <w:r w:rsidRPr="0075720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.</w:t>
            </w:r>
          </w:p>
          <w:bookmarkEnd w:id="0"/>
          <w:p w:rsidR="00757209" w:rsidRP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 Цель работы:</w:t>
            </w: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выработать практические навыки создания публикаций средствами </w:t>
            </w: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Publisher</w:t>
            </w:r>
            <w:proofErr w:type="spellEnd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7209" w:rsidRPr="004017CD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Calibri" w:eastAsia="Calibri" w:hAnsi="Calibri" w:cs="Times New Roman"/>
                <w:b/>
                <w:sz w:val="24"/>
              </w:rPr>
              <w:t>2. Литература</w:t>
            </w:r>
            <w:r w:rsidRPr="004017CD">
              <w:rPr>
                <w:rFonts w:ascii="Calibri" w:eastAsia="Calibri" w:hAnsi="Calibri" w:cs="Times New Roman"/>
                <w:b/>
                <w:sz w:val="24"/>
              </w:rPr>
              <w:t>:</w:t>
            </w:r>
            <w:r>
              <w:rPr>
                <w:rFonts w:ascii="Calibri" w:eastAsia="Calibri" w:hAnsi="Calibri" w:cs="Times New Roman"/>
                <w:b/>
                <w:i/>
                <w:sz w:val="24"/>
              </w:rPr>
              <w:t xml:space="preserve"> </w:t>
            </w:r>
            <w:r w:rsidRPr="004017CD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 </w:t>
            </w: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ИКТ: учебник для начального и среднего профессионального образования. Цветкова Н.С., Великович Л.С. – Академия, 2011 г.</w:t>
            </w:r>
          </w:p>
          <w:p w:rsidR="00757209" w:rsidRPr="004017CD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ИКТ. Практикум для профессий и специальностей технического и социально-экономического профилей. Н. Е. Астафьева, С. А. Гаврилова, под ред. М.С. Цветковой, Академия, 2012г.</w:t>
            </w:r>
          </w:p>
          <w:p w:rsidR="00757209" w:rsidRPr="004017CD" w:rsidRDefault="00757209" w:rsidP="00757209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ИКТ. Базовый уровень: учебник для 10-11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И.Г.Семакин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Е.К.Хеннер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4 изд.,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 – Бином. Лаборатория знаний, 2008г. – 246 с.: ил. </w:t>
            </w:r>
          </w:p>
          <w:p w:rsidR="00757209" w:rsidRPr="004017CD" w:rsidRDefault="00757209" w:rsidP="00757209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ИКТ. Базовый уровень: практикум для 10-11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И.Г.Семакин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Е.К.Хеннер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4 изд.,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 – Бином. Лаборатория знаний, 2008г. </w:t>
            </w:r>
          </w:p>
          <w:p w:rsidR="00757209" w:rsidRPr="004017CD" w:rsidRDefault="00757209" w:rsidP="00757209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ИКТ. 10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Базовый уровень под ред.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Н.В.Макаровой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Лидер, 2010г. </w:t>
            </w:r>
          </w:p>
          <w:p w:rsidR="00757209" w:rsidRPr="004017CD" w:rsidRDefault="00757209" w:rsidP="00757209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ИКТ. 11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Базовый уровень под ред.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Н.В.Макаровой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Лидер, 2010г.</w:t>
            </w:r>
          </w:p>
          <w:p w:rsidR="00757209" w:rsidRPr="004017CD" w:rsidRDefault="00757209" w:rsidP="00757209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Энциклопедия школьной информатики / под ред.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И.Г.Семакина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Бином. Лаборатория знаний, 2011г.</w:t>
            </w:r>
          </w:p>
          <w:p w:rsidR="00757209" w:rsidRPr="004017CD" w:rsidRDefault="00757209" w:rsidP="00757209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w:history="1"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http//www.informatika.</w:t>
              </w:r>
            </w:hyperlink>
            <w:hyperlink w:history="1"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757209" w:rsidRPr="004017CD" w:rsidRDefault="00757209" w:rsidP="00757209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w:history="1"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http//www.student.informatika.ru</w:t>
              </w:r>
            </w:hyperlink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757209" w:rsidRPr="001B3CE1" w:rsidRDefault="00757209" w:rsidP="0075720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hyperlink r:id="rId6" w:history="1"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mirgeo</w:t>
              </w:r>
              <w:proofErr w:type="spellEnd"/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ucoz</w:t>
              </w:r>
              <w:proofErr w:type="spellEnd"/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7209" w:rsidRPr="00D04670" w:rsidRDefault="00757209" w:rsidP="00757209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D04670">
              <w:rPr>
                <w:rFonts w:ascii="Calibri" w:eastAsia="Calibri" w:hAnsi="Calibri" w:cs="Times New Roman"/>
                <w:b/>
                <w:sz w:val="24"/>
              </w:rPr>
              <w:t>3. Подготовка к работе:</w:t>
            </w:r>
          </w:p>
          <w:p w:rsidR="00757209" w:rsidRDefault="00757209" w:rsidP="0075720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3.1. Изучить материал</w:t>
            </w:r>
            <w:r>
              <w:rPr>
                <w:rFonts w:ascii="Calibri" w:eastAsia="Calibri" w:hAnsi="Calibri" w:cs="Times New Roman"/>
                <w:sz w:val="24"/>
              </w:rPr>
              <w:t xml:space="preserve"> и конспект лекций по курсу.</w:t>
            </w:r>
          </w:p>
          <w:p w:rsidR="00757209" w:rsidRDefault="00757209" w:rsidP="0075720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3.2. Изучить описание практической работы.</w:t>
            </w:r>
          </w:p>
          <w:p w:rsidR="00757209" w:rsidRDefault="00757209" w:rsidP="00757209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3.3. Подготовить бланк отчета, содержащий название, цель работы, задание.</w:t>
            </w:r>
          </w:p>
          <w:p w:rsidR="00A23EDE" w:rsidRPr="00757209" w:rsidRDefault="00757209" w:rsidP="00A2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2C">
              <w:rPr>
                <w:rFonts w:ascii="Calibri" w:eastAsia="Calibri" w:hAnsi="Calibri" w:cs="Times New Roman"/>
                <w:b/>
                <w:sz w:val="24"/>
              </w:rPr>
              <w:t xml:space="preserve">4. </w:t>
            </w:r>
            <w:r w:rsidR="00A23EDE" w:rsidRPr="00A23E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Оборудование, приборы, аппаратура, материалы:</w:t>
            </w:r>
            <w:r w:rsidR="00A23EDE"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персональный компьютер, программа </w:t>
            </w:r>
            <w:r w:rsidR="00A23EDE" w:rsidRPr="007572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A23EDE"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3EDE"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Publisher</w:t>
            </w:r>
            <w:proofErr w:type="spellEnd"/>
            <w:r w:rsidR="00A23EDE"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7209" w:rsidRDefault="00757209" w:rsidP="00757209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</w:rPr>
              <w:t>5. Задание:</w:t>
            </w:r>
          </w:p>
          <w:p w:rsidR="00757209" w:rsidRDefault="00757209" w:rsidP="00757209">
            <w:pPr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Занятия в лаборатории разрешается проводить только в присутствии преподавателя.</w:t>
            </w:r>
          </w:p>
          <w:p w:rsidR="00A23EDE" w:rsidRDefault="00757209" w:rsidP="00757209">
            <w:pPr>
              <w:jc w:val="both"/>
              <w:rPr>
                <w:b/>
                <w:i/>
                <w:sz w:val="24"/>
              </w:rPr>
            </w:pPr>
            <w:r w:rsidRPr="008B6D6C">
              <w:rPr>
                <w:b/>
                <w:i/>
                <w:sz w:val="24"/>
              </w:rPr>
              <w:t>5.1</w:t>
            </w:r>
            <w:r w:rsidRPr="008B6D6C">
              <w:rPr>
                <w:rFonts w:ascii="Calibri" w:eastAsia="Calibri" w:hAnsi="Calibri" w:cs="Times New Roman"/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 xml:space="preserve"> Изучить теоретический материал </w:t>
            </w:r>
          </w:p>
          <w:p w:rsidR="00757209" w:rsidRPr="008B6D6C" w:rsidRDefault="00A23EDE" w:rsidP="00757209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5.2. Выполнить задания 1-2</w:t>
            </w:r>
          </w:p>
          <w:p w:rsidR="00757209" w:rsidRPr="008B6D6C" w:rsidRDefault="00757209" w:rsidP="00757209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5.3</w:t>
            </w:r>
            <w:r w:rsidRPr="008B6D6C">
              <w:rPr>
                <w:b/>
                <w:i/>
                <w:sz w:val="24"/>
              </w:rPr>
              <w:t>.</w:t>
            </w:r>
            <w:r w:rsidRPr="008B6D6C">
              <w:rPr>
                <w:rFonts w:ascii="Calibri" w:eastAsia="Calibri" w:hAnsi="Calibri" w:cs="Times New Roman"/>
                <w:b/>
                <w:i/>
                <w:sz w:val="24"/>
              </w:rPr>
              <w:t xml:space="preserve"> Ответить п</w:t>
            </w:r>
            <w:r w:rsidRPr="008B6D6C">
              <w:rPr>
                <w:b/>
                <w:i/>
                <w:sz w:val="24"/>
              </w:rPr>
              <w:t>исьменно на контрольные вопросы:</w:t>
            </w:r>
          </w:p>
          <w:p w:rsidR="00757209" w:rsidRPr="00757209" w:rsidRDefault="00757209" w:rsidP="0075720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57209" w:rsidRPr="00757209" w:rsidTr="00A23EDE">
        <w:trPr>
          <w:trHeight w:val="80"/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757209" w:rsidRPr="0075720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7209" w:rsidRPr="00757209" w:rsidRDefault="00757209" w:rsidP="00757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top"/>
                  <w:bookmarkEnd w:id="1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57209" w:rsidRPr="00757209" w:rsidRDefault="00757209" w:rsidP="00757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7209" w:rsidRPr="00757209" w:rsidRDefault="00757209" w:rsidP="00757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209" w:rsidRPr="00757209" w:rsidTr="00757209">
        <w:trPr>
          <w:tblCellSpacing w:w="0" w:type="dxa"/>
        </w:trPr>
        <w:tc>
          <w:tcPr>
            <w:tcW w:w="4998" w:type="pct"/>
            <w:vAlign w:val="center"/>
            <w:hideMark/>
          </w:tcPr>
          <w:p w:rsidR="00757209" w:rsidRPr="00757209" w:rsidRDefault="00757209" w:rsidP="00A2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7572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Краткие теоретические сведения.</w:t>
            </w:r>
          </w:p>
          <w:p w:rsidR="00757209" w:rsidRP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7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</w:t>
            </w:r>
            <w:r w:rsidRPr="00757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MS</w:t>
            </w:r>
            <w:r w:rsidRPr="00757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Publisher</w:t>
            </w:r>
            <w:proofErr w:type="spellEnd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позволяет создание публикаций, предназначенных для издания на принтере или в издательстве, рассылки электронной почтой или размещения в Интернете. Вместе с программой предоставлены заготовки (шаблоны) публикаций для широкого диапазона публикаций, </w:t>
            </w:r>
            <w:proofErr w:type="spellStart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бюлетни</w:t>
            </w:r>
            <w:proofErr w:type="spellEnd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брошуры</w:t>
            </w:r>
            <w:proofErr w:type="spellEnd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визитные карточки, листовки, объявления, сертификаты, резюме, каталоги и страницы веб-узлов.</w:t>
            </w:r>
          </w:p>
          <w:p w:rsidR="00757209" w:rsidRP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выбора типа создаваемой публикации в </w:t>
            </w:r>
            <w:proofErr w:type="spellStart"/>
            <w:proofErr w:type="gramStart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Publisher</w:t>
            </w:r>
            <w:proofErr w:type="gramEnd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отображаются</w:t>
            </w:r>
            <w:proofErr w:type="spellEnd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эскизы доступных заготовок (шаблонов). Для разработки публикации на основе одной из заготовок хватит щелкнуть её эскиз.</w:t>
            </w:r>
          </w:p>
          <w:p w:rsidR="00757209" w:rsidRP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того как откроется шаблон публикации, вам необходимо заменить текст и рисунки. Также можно менять цветовую и шрифтовую схемы, удалять или добавлять элементы макета и совершать любые другие необходимые изменения, чтоб публикация точно отображала стиль конкретной организации или деятельности.</w:t>
            </w:r>
          </w:p>
          <w:p w:rsidR="00757209" w:rsidRP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элементы публикации, включая блоки текста, не зависят друг от друга. Любой элемент можно размещать точно в необходимом месте с возможностью управления размером, формой и внешнем видом каждого элемента.</w:t>
            </w:r>
          </w:p>
          <w:p w:rsidR="00757209" w:rsidRP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Способы создания публикации:</w:t>
            </w:r>
          </w:p>
          <w:p w:rsidR="00757209" w:rsidRPr="00757209" w:rsidRDefault="00757209" w:rsidP="007572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для печати – выбор шаблона определенного типа и задание для него шаблона оформления (имеются шаблоны нескольких категорий – бланки, буклеты, календари и др.)</w:t>
            </w:r>
          </w:p>
          <w:p w:rsidR="00757209" w:rsidRPr="00757209" w:rsidRDefault="00757209" w:rsidP="007572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-узлы и электронная почта</w:t>
            </w:r>
          </w:p>
          <w:p w:rsidR="00757209" w:rsidRPr="00757209" w:rsidRDefault="00757209" w:rsidP="007572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макетов</w:t>
            </w:r>
          </w:p>
          <w:p w:rsidR="00757209" w:rsidRPr="00757209" w:rsidRDefault="00757209" w:rsidP="007572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Пустые публикации</w:t>
            </w:r>
          </w:p>
          <w:p w:rsidR="00757209" w:rsidRPr="00757209" w:rsidRDefault="00757209" w:rsidP="007572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публикации на основе уже имеющейся.</w:t>
            </w:r>
          </w:p>
          <w:p w:rsidR="00757209" w:rsidRP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Запуск </w:t>
            </w:r>
            <w:proofErr w:type="spellStart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Publisher</w:t>
            </w:r>
            <w:proofErr w:type="spellEnd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по команде Пуск / Программы / </w:t>
            </w:r>
            <w:proofErr w:type="spellStart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Publisher</w:t>
            </w:r>
            <w:proofErr w:type="spellEnd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щелчком мыши. Либо </w:t>
            </w:r>
            <w:proofErr w:type="spellStart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щёлчком</w:t>
            </w:r>
            <w:proofErr w:type="spellEnd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мыши по ярлыку </w:t>
            </w:r>
            <w:proofErr w:type="spellStart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Publisher</w:t>
            </w:r>
            <w:proofErr w:type="spellEnd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находящемуся на Рабочем столе или на Панели задач. После запуска приложения на экране появляется следующее окно</w:t>
            </w:r>
            <w:proofErr w:type="gramStart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End"/>
          </w:p>
          <w:p w:rsidR="00757209" w:rsidRP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C0DF61" wp14:editId="6146718A">
                  <wp:extent cx="3513648" cy="2533650"/>
                  <wp:effectExtent l="0" t="0" r="0" b="0"/>
                  <wp:docPr id="10" name="Рисунок 10" descr="Рис. 1. Окно Microsoft Publis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. 1. Окно Microsoft Publis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668" cy="2539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67EAB26" wp14:editId="2478BFDA">
                      <wp:extent cx="304800" cy="304800"/>
                      <wp:effectExtent l="0" t="0" r="0" b="0"/>
                      <wp:docPr id="9" name="Прямоугольник 9" descr="http://ikt.rtk-ros.ru/images/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http://ikt.rtk-ros.ru/images/im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EtYGW9wIA&#10;APQ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764C904" wp14:editId="0080687D">
                      <wp:extent cx="304800" cy="304800"/>
                      <wp:effectExtent l="0" t="0" r="0" b="0"/>
                      <wp:docPr id="8" name="Прямоугольник 8" descr="http://ikt.rtk-ros.ru/images/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http://ikt.rtk-ros.ru/images/im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G2HbRf2AgAA&#10;9AUAAA4AAAAAAAAAAAAAAAAALgIAAGRycy9lMm9Eb2MueG1sUEsBAi0AFAAGAAgAAAAhAEyg6Sz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9352234" wp14:editId="666E17D4">
                      <wp:extent cx="304800" cy="304800"/>
                      <wp:effectExtent l="0" t="0" r="0" b="0"/>
                      <wp:docPr id="7" name="Прямоугольник 7" descr="http://ikt.rtk-ros.ru/images/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http://ikt.rtk-ros.ru/images/im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+lUzw9wIA&#10;APQ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8951DBF" wp14:editId="7BA2FA48">
                      <wp:extent cx="304800" cy="304800"/>
                      <wp:effectExtent l="0" t="0" r="0" b="0"/>
                      <wp:docPr id="6" name="Прямоугольник 6" descr="http://ikt.rtk-ros.ru/images/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http://ikt.rtk-ros.ru/images/im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Xp6Bx9wIA&#10;APQ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6688A74" wp14:editId="63944600">
                      <wp:extent cx="304800" cy="304800"/>
                      <wp:effectExtent l="0" t="0" r="0" b="0"/>
                      <wp:docPr id="5" name="Прямоугольник 5" descr="http://ikt.rtk-ros.ru/images/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http://ikt.rtk-ros.ru/images/im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t9uUo9wIA&#10;APQ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A4E613D" wp14:editId="3BF548F0">
                      <wp:extent cx="304800" cy="304800"/>
                      <wp:effectExtent l="0" t="0" r="0" b="0"/>
                      <wp:docPr id="4" name="Прямоугольник 4" descr="http://ikt.rtk-ros.ru/images/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http://ikt.rtk-ros.ru/images/im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ExAmp9wIA&#10;APQ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57209" w:rsidRP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отличие от </w:t>
            </w:r>
            <w:proofErr w:type="spellStart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непосредственном запуске (а </w:t>
            </w:r>
            <w:proofErr w:type="gramStart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открытии</w:t>
            </w:r>
            <w:proofErr w:type="gramEnd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существующей публикации) </w:t>
            </w:r>
            <w:proofErr w:type="spellStart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Publisher</w:t>
            </w:r>
            <w:proofErr w:type="spellEnd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создает нового документа. Для того чтобы добраться до панелей инструментов и меню, необходимо создать новую публикацию. </w:t>
            </w:r>
          </w:p>
          <w:p w:rsidR="00757209" w:rsidRP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 в окне располагается Область задач, в которой предлагается Новая публикация. Чтобы начать работу, необходимо выбрать из ниже предлагаемого списка требуемую категорию публикации:</w:t>
            </w:r>
          </w:p>
          <w:p w:rsidR="00757209" w:rsidRPr="00757209" w:rsidRDefault="00757209" w:rsidP="007572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для печати</w:t>
            </w:r>
          </w:p>
          <w:p w:rsidR="00757209" w:rsidRPr="00757209" w:rsidRDefault="00757209" w:rsidP="007572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Веб-узлы и электронная почта</w:t>
            </w:r>
          </w:p>
          <w:p w:rsidR="00757209" w:rsidRPr="00757209" w:rsidRDefault="00757209" w:rsidP="007572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макетов</w:t>
            </w:r>
          </w:p>
          <w:p w:rsidR="00757209" w:rsidRPr="00757209" w:rsidRDefault="00757209" w:rsidP="007572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Пустые публикации</w:t>
            </w:r>
          </w:p>
          <w:p w:rsidR="00757209" w:rsidRP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Область задач не видна, нажмите на клавиатуре Ctrl+F1 или в меню Вид поставьте галочку в пункте Область задач.)</w:t>
            </w:r>
          </w:p>
          <w:p w:rsidR="00757209" w:rsidRP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FBE89E" wp14:editId="1A17CF8A">
                  <wp:extent cx="5969000" cy="4476750"/>
                  <wp:effectExtent l="0" t="0" r="0" b="0"/>
                  <wp:docPr id="3" name="Рисунок 3" descr="http://ikt.rtk-ros.ru/images/clip_image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kt.rtk-ros.ru/images/clip_imag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0" cy="447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7209" w:rsidRP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Публикациях для печати (открыть) предлагается достаточно большое число типов публикации: </w:t>
            </w:r>
          </w:p>
          <w:p w:rsidR="00757209" w:rsidRPr="00757209" w:rsidRDefault="00757209" w:rsidP="007572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Быстрые публикации</w:t>
            </w:r>
          </w:p>
          <w:p w:rsidR="00757209" w:rsidRPr="00757209" w:rsidRDefault="00757209" w:rsidP="007572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</w:t>
            </w:r>
          </w:p>
          <w:p w:rsidR="00757209" w:rsidRPr="00757209" w:rsidRDefault="00757209" w:rsidP="007572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</w:t>
            </w:r>
          </w:p>
          <w:p w:rsidR="00757209" w:rsidRPr="00757209" w:rsidRDefault="00757209" w:rsidP="007572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модели</w:t>
            </w:r>
          </w:p>
          <w:p w:rsidR="00757209" w:rsidRPr="00757209" w:rsidRDefault="00757209" w:rsidP="007572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Бюллетени</w:t>
            </w:r>
          </w:p>
          <w:p w:rsidR="00757209" w:rsidRPr="00757209" w:rsidRDefault="00757209" w:rsidP="00757209">
            <w:pPr>
              <w:pStyle w:val="a8"/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Визитные карточки </w:t>
            </w:r>
          </w:p>
          <w:p w:rsidR="00757209" w:rsidRPr="00757209" w:rsidRDefault="00757209" w:rsidP="007572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бланки</w:t>
            </w:r>
          </w:p>
          <w:p w:rsidR="00757209" w:rsidRPr="00757209" w:rsidRDefault="00757209" w:rsidP="007572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Календари</w:t>
            </w:r>
          </w:p>
          <w:p w:rsidR="00757209" w:rsidRPr="00757209" w:rsidRDefault="00757209" w:rsidP="007572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Каталоги</w:t>
            </w:r>
          </w:p>
          <w:p w:rsidR="00757209" w:rsidRPr="00757209" w:rsidRDefault="00757209" w:rsidP="007572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Наклейки</w:t>
            </w:r>
          </w:p>
          <w:p w:rsidR="00757209" w:rsidRPr="00757209" w:rsidRDefault="00757209" w:rsidP="007572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</w:t>
            </w:r>
          </w:p>
          <w:p w:rsidR="00757209" w:rsidRPr="00757209" w:rsidRDefault="00757209" w:rsidP="007572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Приглашения</w:t>
            </w:r>
          </w:p>
          <w:p w:rsidR="00757209" w:rsidRPr="00757209" w:rsidRDefault="00757209" w:rsidP="007572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Резюме и др. </w:t>
            </w:r>
          </w:p>
          <w:p w:rsidR="00757209" w:rsidRP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(Выбираем Буклет). (Показать бумажный вариант буклета)</w:t>
            </w:r>
          </w:p>
          <w:p w:rsidR="00757209" w:rsidRP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шаблоны содержат и текстовую и графическую информацию, и, что особенно важно, при выводе на печать сохраняется отличное качество графики.</w:t>
            </w:r>
          </w:p>
          <w:p w:rsidR="00757209" w:rsidRP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81A851" wp14:editId="6F22F454">
                  <wp:extent cx="5394165" cy="3657600"/>
                  <wp:effectExtent l="0" t="0" r="0" b="0"/>
                  <wp:docPr id="2" name="Рисунок 2" descr="http://ikt.rtk-ros.ru/images/clip_image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kt.rtk-ros.ru/images/clip_image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165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209" w:rsidRP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работа в </w:t>
            </w:r>
            <w:proofErr w:type="spellStart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Publisher</w:t>
            </w:r>
            <w:proofErr w:type="spellEnd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организуется на специальном поле, которое можно назвать “монтажным столом”. Его особенность – это возможность одновременного размещения на нем различных материалов для верстки: текстовых блоков, рисунков. Количество страниц, необходимое для вашего издания, неограниченно, можно сверстать целую книгу. </w:t>
            </w:r>
          </w:p>
          <w:p w:rsidR="00757209" w:rsidRP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209" w:rsidRP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B04309B" wp14:editId="5AC967F9">
                  <wp:extent cx="5229225" cy="4068518"/>
                  <wp:effectExtent l="0" t="0" r="0" b="8255"/>
                  <wp:docPr id="1" name="Рисунок 1" descr="http://ikt.rtk-ros.ru/images/clip_image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kt.rtk-ros.ru/images/clip_image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4068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209" w:rsidRP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209" w:rsidRP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Можное</w:t>
            </w:r>
            <w:proofErr w:type="spellEnd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изменить цветовую схему уже выбранного макета. Для этого в Области задач необходимо щелкнуть по слову Цветовые схемы и выбрать ту схему, которая вам нравится.</w:t>
            </w:r>
          </w:p>
          <w:p w:rsidR="00757209" w:rsidRP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можно изменить и шрифтовые схемы выбранного вами макета, для чего щелкнуть в Области задач по слову Шрифтовые схемы и выбрать те шрифты, которые вам нужны. </w:t>
            </w:r>
          </w:p>
          <w:p w:rsidR="00757209" w:rsidRP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же вам вдруг перестал нравиться выбранный макет публикации, то его можно легко поменять на другой простым щелчком мыши (там же в Области задач) по слову Макеты публикаций. Просто выберите новый макет и щелкните по нему мышью.</w:t>
            </w:r>
          </w:p>
          <w:p w:rsidR="00757209" w:rsidRP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72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5.Задани</w:t>
            </w:r>
            <w:r w:rsidRPr="007572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я:</w:t>
            </w:r>
          </w:p>
          <w:p w:rsidR="00757209" w:rsidRP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720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Задание 1.</w:t>
            </w: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визитную карточку на основе шаблона. Сохраните визитную карточку в своей папке под именем ПР14_1.pub.</w:t>
            </w:r>
          </w:p>
          <w:p w:rsidR="00757209" w:rsidRP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720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Задание 2.</w:t>
            </w: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 необходимые графические файлы и создать календарь на основе шаблона. Сохраните календарь в своей папке под именем ПР14_2.pub.</w:t>
            </w:r>
          </w:p>
          <w:p w:rsidR="00757209" w:rsidRPr="00757209" w:rsidRDefault="00757209" w:rsidP="0075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72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Контрольные вопросы</w:t>
            </w:r>
          </w:p>
          <w:p w:rsidR="00757209" w:rsidRPr="00757209" w:rsidRDefault="00757209" w:rsidP="00757209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Каковы возможности </w:t>
            </w: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MS </w:t>
            </w:r>
            <w:proofErr w:type="spellStart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Publisher</w:t>
            </w:r>
            <w:proofErr w:type="spellEnd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57209" w:rsidRPr="00757209" w:rsidRDefault="00757209" w:rsidP="00757209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виды публикаций различают в </w:t>
            </w: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Publisher</w:t>
            </w:r>
            <w:proofErr w:type="spellEnd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57209" w:rsidRPr="00757209" w:rsidRDefault="00757209" w:rsidP="00757209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Охарактеризуйте основные этапы создания публикаций в </w:t>
            </w: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Publisher</w:t>
            </w:r>
            <w:proofErr w:type="spellEnd"/>
            <w:r w:rsidRPr="007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57209" w:rsidRPr="00757209" w:rsidRDefault="00757209" w:rsidP="0075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7F3D" w:rsidRDefault="00C27F3D"/>
    <w:sectPr w:rsidR="00C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5B9"/>
    <w:multiLevelType w:val="multilevel"/>
    <w:tmpl w:val="FCD2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97F54"/>
    <w:multiLevelType w:val="hybridMultilevel"/>
    <w:tmpl w:val="2EF02E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204A0"/>
    <w:multiLevelType w:val="multilevel"/>
    <w:tmpl w:val="2B04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90270"/>
    <w:multiLevelType w:val="multilevel"/>
    <w:tmpl w:val="5580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B1CE9"/>
    <w:multiLevelType w:val="multilevel"/>
    <w:tmpl w:val="7D42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121582"/>
    <w:multiLevelType w:val="multilevel"/>
    <w:tmpl w:val="025C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1F"/>
    <w:rsid w:val="006B411F"/>
    <w:rsid w:val="00757209"/>
    <w:rsid w:val="00A23EDE"/>
    <w:rsid w:val="00C2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572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209"/>
    <w:rPr>
      <w:b/>
      <w:bCs/>
    </w:rPr>
  </w:style>
  <w:style w:type="character" w:styleId="a5">
    <w:name w:val="Emphasis"/>
    <w:basedOn w:val="a0"/>
    <w:uiPriority w:val="20"/>
    <w:qFormat/>
    <w:rsid w:val="007572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72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7209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572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209"/>
    <w:rPr>
      <w:b/>
      <w:bCs/>
    </w:rPr>
  </w:style>
  <w:style w:type="character" w:styleId="a5">
    <w:name w:val="Emphasis"/>
    <w:basedOn w:val="a0"/>
    <w:uiPriority w:val="20"/>
    <w:qFormat/>
    <w:rsid w:val="007572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72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7209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geo.ucoz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2013-10-03T07:59:00Z</dcterms:created>
  <dcterms:modified xsi:type="dcterms:W3CDTF">2013-10-03T07:59:00Z</dcterms:modified>
</cp:coreProperties>
</file>